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3C494" w14:textId="0345CE48" w:rsidR="00065634" w:rsidRDefault="006151F6" w:rsidP="003C576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6151F6">
        <w:rPr>
          <w:rFonts w:ascii="Arial" w:hAnsi="Arial" w:cs="Arial"/>
          <w:b/>
          <w:bCs/>
          <w:sz w:val="32"/>
          <w:szCs w:val="32"/>
        </w:rPr>
        <w:t>How do we overcome barriers?</w:t>
      </w:r>
    </w:p>
    <w:p w14:paraId="2807592E" w14:textId="77777777" w:rsidR="006151F6" w:rsidRDefault="006151F6" w:rsidP="003C576D">
      <w:pPr>
        <w:jc w:val="center"/>
        <w:rPr>
          <w:rFonts w:ascii="Arial" w:hAnsi="Arial" w:cs="Arial"/>
          <w:sz w:val="28"/>
          <w:szCs w:val="28"/>
        </w:rPr>
      </w:pPr>
    </w:p>
    <w:p w14:paraId="633EFE96" w14:textId="753B5BCC" w:rsidR="003C576D" w:rsidRPr="000054D6" w:rsidRDefault="000054D6" w:rsidP="000054D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As you watch </w:t>
      </w:r>
      <w:r w:rsidR="009D663D">
        <w:rPr>
          <w:rFonts w:ascii="Arial" w:hAnsi="Arial" w:cs="Arial"/>
          <w:sz w:val="28"/>
          <w:szCs w:val="28"/>
        </w:rPr>
        <w:t>Michelle Obama speak</w:t>
      </w:r>
      <w:r>
        <w:rPr>
          <w:rFonts w:ascii="Arial" w:hAnsi="Arial" w:cs="Arial"/>
          <w:sz w:val="28"/>
          <w:szCs w:val="28"/>
        </w:rPr>
        <w:t>, note key ideas under each heading.</w:t>
      </w:r>
    </w:p>
    <w:p w14:paraId="179EF113" w14:textId="47932B47" w:rsidR="000054D6" w:rsidRDefault="000054D6"/>
    <w:tbl>
      <w:tblPr>
        <w:tblStyle w:val="TableGrid"/>
        <w:tblW w:w="15242" w:type="dxa"/>
        <w:tblLook w:val="04A0" w:firstRow="1" w:lastRow="0" w:firstColumn="1" w:lastColumn="0" w:noHBand="0" w:noVBand="1"/>
      </w:tblPr>
      <w:tblGrid>
        <w:gridCol w:w="5080"/>
        <w:gridCol w:w="5080"/>
        <w:gridCol w:w="5082"/>
      </w:tblGrid>
      <w:tr w:rsidR="00237BC5" w:rsidRPr="000054D6" w14:paraId="39C96495" w14:textId="77777777" w:rsidTr="00237BC5">
        <w:trPr>
          <w:trHeight w:val="528"/>
        </w:trPr>
        <w:tc>
          <w:tcPr>
            <w:tcW w:w="5080" w:type="dxa"/>
            <w:tcBorders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FA5170D" w14:textId="77777777" w:rsidR="00237BC5" w:rsidRDefault="00237BC5" w:rsidP="00237B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37BC5">
              <w:rPr>
                <w:rFonts w:ascii="Arial" w:hAnsi="Arial" w:cs="Arial"/>
                <w:b/>
                <w:bCs/>
                <w:sz w:val="28"/>
                <w:szCs w:val="28"/>
              </w:rPr>
              <w:t>What barriers did Obama</w:t>
            </w:r>
          </w:p>
          <w:p w14:paraId="0694A59C" w14:textId="3EBCE4DF" w:rsidR="00237BC5" w:rsidRPr="000054D6" w:rsidRDefault="00237BC5" w:rsidP="00237BC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37BC5">
              <w:rPr>
                <w:rFonts w:ascii="Arial" w:hAnsi="Arial" w:cs="Arial"/>
                <w:b/>
                <w:bCs/>
                <w:sz w:val="28"/>
                <w:szCs w:val="28"/>
              </w:rPr>
              <w:t>face as a student?</w:t>
            </w:r>
          </w:p>
        </w:tc>
        <w:tc>
          <w:tcPr>
            <w:tcW w:w="508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45D42BB" w14:textId="77777777" w:rsidR="00237BC5" w:rsidRDefault="00237BC5" w:rsidP="00237BC5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37BC5">
              <w:rPr>
                <w:rFonts w:ascii="Arial" w:hAnsi="Arial" w:cs="Arial"/>
                <w:b/>
                <w:bCs/>
                <w:sz w:val="28"/>
                <w:szCs w:val="28"/>
              </w:rPr>
              <w:t>What goals did Obama reach?</w:t>
            </w:r>
          </w:p>
          <w:p w14:paraId="0FA1FAF6" w14:textId="57DA14D0" w:rsidR="00237BC5" w:rsidRPr="000054D6" w:rsidRDefault="00237BC5" w:rsidP="00237BC5">
            <w:pPr>
              <w:spacing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37BC5">
              <w:rPr>
                <w:rFonts w:ascii="Arial" w:hAnsi="Arial" w:cs="Arial"/>
                <w:b/>
                <w:bCs/>
                <w:sz w:val="28"/>
                <w:szCs w:val="28"/>
              </w:rPr>
              <w:t>What has she achieved?</w:t>
            </w:r>
          </w:p>
        </w:tc>
        <w:tc>
          <w:tcPr>
            <w:tcW w:w="5082" w:type="dxa"/>
            <w:tcBorders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54256610" w14:textId="2DEC44F9" w:rsidR="00237BC5" w:rsidRPr="000054D6" w:rsidRDefault="00237BC5" w:rsidP="00237BC5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37BC5">
              <w:rPr>
                <w:rFonts w:ascii="Arial" w:hAnsi="Arial" w:cs="Arial"/>
                <w:b/>
                <w:bCs/>
                <w:sz w:val="28"/>
                <w:szCs w:val="28"/>
              </w:rPr>
              <w:t>How did she overcome the barriers and reach her goals?</w:t>
            </w:r>
          </w:p>
        </w:tc>
      </w:tr>
      <w:tr w:rsidR="000054D6" w:rsidRPr="000054D6" w14:paraId="688F33D2" w14:textId="77777777" w:rsidTr="002716B8">
        <w:trPr>
          <w:trHeight w:val="6239"/>
        </w:trPr>
        <w:tc>
          <w:tcPr>
            <w:tcW w:w="5080" w:type="dxa"/>
          </w:tcPr>
          <w:p w14:paraId="39FDEE17" w14:textId="77777777" w:rsidR="000054D6" w:rsidRDefault="000054D6">
            <w:pPr>
              <w:rPr>
                <w:rFonts w:ascii="Arial" w:hAnsi="Arial" w:cs="Arial"/>
              </w:rPr>
            </w:pPr>
          </w:p>
          <w:p w14:paraId="7E2469C3" w14:textId="0DDEDE2C" w:rsidR="000054D6" w:rsidRPr="000054D6" w:rsidRDefault="000054D6">
            <w:pPr>
              <w:rPr>
                <w:rFonts w:ascii="Arial" w:hAnsi="Arial" w:cs="Arial"/>
              </w:rPr>
            </w:pPr>
          </w:p>
        </w:tc>
        <w:tc>
          <w:tcPr>
            <w:tcW w:w="5080" w:type="dxa"/>
          </w:tcPr>
          <w:p w14:paraId="55FA6289" w14:textId="77777777" w:rsidR="000054D6" w:rsidRPr="000054D6" w:rsidRDefault="000054D6">
            <w:pPr>
              <w:rPr>
                <w:rFonts w:ascii="Arial" w:hAnsi="Arial" w:cs="Arial"/>
              </w:rPr>
            </w:pPr>
          </w:p>
        </w:tc>
        <w:tc>
          <w:tcPr>
            <w:tcW w:w="5082" w:type="dxa"/>
          </w:tcPr>
          <w:p w14:paraId="01A315FD" w14:textId="77777777" w:rsidR="000054D6" w:rsidRPr="000054D6" w:rsidRDefault="000054D6">
            <w:pPr>
              <w:rPr>
                <w:rFonts w:ascii="Arial" w:hAnsi="Arial" w:cs="Arial"/>
              </w:rPr>
            </w:pPr>
          </w:p>
        </w:tc>
      </w:tr>
    </w:tbl>
    <w:p w14:paraId="73F01506" w14:textId="0587D72F" w:rsidR="000054D6" w:rsidRDefault="000054D6">
      <w:pPr>
        <w:rPr>
          <w:rFonts w:ascii="Arial" w:hAnsi="Arial" w:cs="Arial"/>
        </w:rPr>
      </w:pPr>
    </w:p>
    <w:p w14:paraId="4756CA1D" w14:textId="6794A289" w:rsidR="00541FFB" w:rsidRDefault="00541FFB">
      <w:pPr>
        <w:rPr>
          <w:rFonts w:ascii="Arial" w:hAnsi="Arial" w:cs="Arial"/>
        </w:rPr>
      </w:pPr>
    </w:p>
    <w:p w14:paraId="4C2C401B" w14:textId="77777777" w:rsidR="00541FFB" w:rsidRPr="000054D6" w:rsidRDefault="00541FFB">
      <w:pPr>
        <w:rPr>
          <w:rFonts w:ascii="Arial" w:hAnsi="Arial" w:cs="Arial"/>
        </w:rPr>
      </w:pPr>
    </w:p>
    <w:p w14:paraId="529DAB39" w14:textId="5055CCE3" w:rsidR="00C57FC7" w:rsidRDefault="00C57FC7" w:rsidP="008A4DBA"/>
    <w:p w14:paraId="04C1FBA0" w14:textId="356DB1E4" w:rsidR="00143C4A" w:rsidRPr="00B06D92" w:rsidRDefault="00143C4A" w:rsidP="00B06D92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20DEEA51" w14:textId="77777777" w:rsidR="00143C4A" w:rsidRPr="00EA1C5E" w:rsidRDefault="00143C4A" w:rsidP="00143C4A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14742" w:type="dxa"/>
        <w:tblInd w:w="279" w:type="dxa"/>
        <w:tblLook w:val="04A0" w:firstRow="1" w:lastRow="0" w:firstColumn="1" w:lastColumn="0" w:noHBand="0" w:noVBand="1"/>
      </w:tblPr>
      <w:tblGrid>
        <w:gridCol w:w="14742"/>
      </w:tblGrid>
      <w:tr w:rsidR="00541FFB" w:rsidRPr="00143C4A" w14:paraId="7EA524C0" w14:textId="77777777" w:rsidTr="006567E2">
        <w:trPr>
          <w:trHeight w:val="528"/>
        </w:trPr>
        <w:tc>
          <w:tcPr>
            <w:tcW w:w="14742" w:type="dxa"/>
            <w:vAlign w:val="center"/>
          </w:tcPr>
          <w:p w14:paraId="65E8CE35" w14:textId="0D894F52" w:rsidR="00541FFB" w:rsidRPr="000054D6" w:rsidRDefault="00541FFB" w:rsidP="00143C4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41FFB">
              <w:rPr>
                <w:rFonts w:ascii="Arial" w:hAnsi="Arial" w:cs="Arial"/>
                <w:b/>
                <w:bCs/>
                <w:sz w:val="28"/>
                <w:szCs w:val="28"/>
              </w:rPr>
              <w:t>How are these similar or different to the barriers that you face?</w:t>
            </w:r>
          </w:p>
        </w:tc>
      </w:tr>
      <w:tr w:rsidR="00541FFB" w:rsidRPr="000054D6" w14:paraId="5A140B8D" w14:textId="77777777" w:rsidTr="006567E2">
        <w:trPr>
          <w:trHeight w:val="3127"/>
        </w:trPr>
        <w:tc>
          <w:tcPr>
            <w:tcW w:w="14742" w:type="dxa"/>
          </w:tcPr>
          <w:p w14:paraId="63B0FC73" w14:textId="77777777" w:rsidR="00541FFB" w:rsidRDefault="00541FFB" w:rsidP="00D114FE">
            <w:pPr>
              <w:rPr>
                <w:rFonts w:ascii="Arial" w:hAnsi="Arial" w:cs="Arial"/>
              </w:rPr>
            </w:pPr>
          </w:p>
          <w:p w14:paraId="65BB1C50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0AB947A7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41717527" w14:textId="77777777" w:rsidR="00B519F8" w:rsidRDefault="00B519F8" w:rsidP="00D114FE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29323FEC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14181E7A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648E4F50" w14:textId="07CB0F57" w:rsidR="00B519F8" w:rsidRPr="000054D6" w:rsidRDefault="00B519F8" w:rsidP="00D114FE">
            <w:pPr>
              <w:rPr>
                <w:rFonts w:ascii="Arial" w:hAnsi="Arial" w:cs="Arial"/>
              </w:rPr>
            </w:pPr>
          </w:p>
        </w:tc>
      </w:tr>
      <w:tr w:rsidR="00541FFB" w:rsidRPr="00541FFB" w14:paraId="05456B21" w14:textId="77777777" w:rsidTr="006567E2">
        <w:trPr>
          <w:trHeight w:val="268"/>
        </w:trPr>
        <w:tc>
          <w:tcPr>
            <w:tcW w:w="14742" w:type="dxa"/>
            <w:vAlign w:val="center"/>
          </w:tcPr>
          <w:p w14:paraId="3095FE31" w14:textId="5BEB7439" w:rsidR="00541FFB" w:rsidRPr="00541FFB" w:rsidRDefault="00541FFB" w:rsidP="00541FFB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41FFB">
              <w:rPr>
                <w:rFonts w:ascii="Arial" w:hAnsi="Arial" w:cs="Arial"/>
                <w:b/>
                <w:bCs/>
                <w:sz w:val="28"/>
                <w:szCs w:val="28"/>
              </w:rPr>
              <w:t>How are these strategies for o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v</w:t>
            </w:r>
            <w:r w:rsidRPr="00541FFB">
              <w:rPr>
                <w:rFonts w:ascii="Arial" w:hAnsi="Arial" w:cs="Arial"/>
                <w:b/>
                <w:bCs/>
                <w:sz w:val="28"/>
                <w:szCs w:val="28"/>
              </w:rPr>
              <w:t>ercoming barriers similar or different to those that you use?</w:t>
            </w:r>
          </w:p>
        </w:tc>
      </w:tr>
      <w:tr w:rsidR="00541FFB" w:rsidRPr="000054D6" w14:paraId="5B645FF1" w14:textId="77777777" w:rsidTr="006567E2">
        <w:trPr>
          <w:trHeight w:val="577"/>
        </w:trPr>
        <w:tc>
          <w:tcPr>
            <w:tcW w:w="14742" w:type="dxa"/>
          </w:tcPr>
          <w:p w14:paraId="2FD5134B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0C57742A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11A0E5FF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07045576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171C810D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0B7DEF25" w14:textId="25034D37" w:rsidR="00541FFB" w:rsidRDefault="00541FFB" w:rsidP="00541FFB">
            <w:pPr>
              <w:rPr>
                <w:rFonts w:ascii="Arial" w:hAnsi="Arial" w:cs="Arial"/>
              </w:rPr>
            </w:pPr>
          </w:p>
          <w:p w14:paraId="0AB60668" w14:textId="77777777" w:rsidR="00B519F8" w:rsidRDefault="00B519F8" w:rsidP="00541FFB">
            <w:pPr>
              <w:rPr>
                <w:rFonts w:ascii="Arial" w:hAnsi="Arial" w:cs="Arial"/>
              </w:rPr>
            </w:pPr>
          </w:p>
          <w:p w14:paraId="740AF08D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4740D391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4A207CE6" w14:textId="62BB51DF" w:rsidR="00541FFB" w:rsidRDefault="00541FFB" w:rsidP="00541FFB">
            <w:pPr>
              <w:rPr>
                <w:rFonts w:ascii="Arial" w:hAnsi="Arial" w:cs="Arial"/>
              </w:rPr>
            </w:pPr>
          </w:p>
        </w:tc>
      </w:tr>
    </w:tbl>
    <w:p w14:paraId="06A1F7FC" w14:textId="77777777" w:rsidR="00143C4A" w:rsidRDefault="00143C4A" w:rsidP="008A4DBA"/>
    <w:sectPr w:rsidR="00143C4A" w:rsidSect="000054D6">
      <w:headerReference w:type="default" r:id="rId6"/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3BB2EA" w14:textId="77777777" w:rsidR="004516BF" w:rsidRDefault="004516BF" w:rsidP="003C576D">
      <w:r>
        <w:separator/>
      </w:r>
    </w:p>
  </w:endnote>
  <w:endnote w:type="continuationSeparator" w:id="0">
    <w:p w14:paraId="43362D12" w14:textId="77777777" w:rsidR="004516BF" w:rsidRDefault="004516BF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C3FDC" w14:textId="77777777" w:rsidR="004516BF" w:rsidRDefault="004516BF" w:rsidP="003C576D">
      <w:r>
        <w:separator/>
      </w:r>
    </w:p>
  </w:footnote>
  <w:footnote w:type="continuationSeparator" w:id="0">
    <w:p w14:paraId="690FC9B9" w14:textId="77777777" w:rsidR="004516BF" w:rsidRDefault="004516BF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054D6"/>
    <w:rsid w:val="00065634"/>
    <w:rsid w:val="000850EE"/>
    <w:rsid w:val="00143C4A"/>
    <w:rsid w:val="00237BC5"/>
    <w:rsid w:val="002716B8"/>
    <w:rsid w:val="00275661"/>
    <w:rsid w:val="003558F0"/>
    <w:rsid w:val="003C576D"/>
    <w:rsid w:val="003E76A2"/>
    <w:rsid w:val="004516BF"/>
    <w:rsid w:val="00540630"/>
    <w:rsid w:val="00541FFB"/>
    <w:rsid w:val="006151F6"/>
    <w:rsid w:val="006567E2"/>
    <w:rsid w:val="0080379B"/>
    <w:rsid w:val="00870DE6"/>
    <w:rsid w:val="008A4DBA"/>
    <w:rsid w:val="00904114"/>
    <w:rsid w:val="009349A0"/>
    <w:rsid w:val="009D663D"/>
    <w:rsid w:val="00A9551D"/>
    <w:rsid w:val="00B06D92"/>
    <w:rsid w:val="00B519F8"/>
    <w:rsid w:val="00C57FC7"/>
    <w:rsid w:val="00C71502"/>
    <w:rsid w:val="00F4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Penguin Random House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Anderson, Lucy</cp:lastModifiedBy>
  <cp:revision>19</cp:revision>
  <dcterms:created xsi:type="dcterms:W3CDTF">2020-04-14T10:47:00Z</dcterms:created>
  <dcterms:modified xsi:type="dcterms:W3CDTF">2020-04-16T11:06:00Z</dcterms:modified>
</cp:coreProperties>
</file>